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CA8" w:rsidRDefault="002E2CA8" w:rsidP="002E2CA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  <w:bookmarkStart w:id="0" w:name="_GoBack"/>
      <w:bookmarkEnd w:id="0"/>
    </w:p>
    <w:p w:rsidR="002E2CA8" w:rsidRPr="00626E1A" w:rsidRDefault="002E2CA8" w:rsidP="002E2CA8">
      <w:pPr>
        <w:rPr>
          <w:rFonts w:ascii="Times New Roman" w:hAnsi="Times New Roman"/>
          <w:sz w:val="24"/>
          <w:szCs w:val="24"/>
        </w:rPr>
      </w:pPr>
      <w:r w:rsidRPr="00183BB7">
        <w:rPr>
          <w:rFonts w:ascii="Times New Roman" w:hAnsi="Times New Roman"/>
          <w:sz w:val="24"/>
          <w:szCs w:val="24"/>
          <w:u w:val="single"/>
        </w:rPr>
        <w:t>Тест «Неорганические вещества клетки»</w:t>
      </w:r>
      <w:r w:rsidRPr="00FE1D76">
        <w:rPr>
          <w:rFonts w:ascii="Times New Roman" w:hAnsi="Times New Roman"/>
          <w:sz w:val="24"/>
          <w:szCs w:val="24"/>
        </w:rPr>
        <w:t xml:space="preserve"> 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1. Сколько химических элементов можно обнаружить в клетке?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24; б)70; в) 150.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2. Какие химические элементы, содержащиеся в клетке, относят к макроэлементам?</w:t>
      </w:r>
    </w:p>
    <w:p w:rsidR="002E2CA8" w:rsidRPr="00183BB7" w:rsidRDefault="002E2CA8" w:rsidP="002E2C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4D58BC">
        <w:rPr>
          <w:rFonts w:ascii="Times New Roman" w:hAnsi="Times New Roman"/>
          <w:sz w:val="24"/>
          <w:szCs w:val="24"/>
        </w:rPr>
        <w:t>а</w:t>
      </w:r>
      <w:r w:rsidRPr="00183BB7">
        <w:rPr>
          <w:rFonts w:ascii="Times New Roman" w:hAnsi="Times New Roman"/>
          <w:sz w:val="24"/>
          <w:szCs w:val="24"/>
          <w:lang w:val="en-US"/>
        </w:rPr>
        <w:t xml:space="preserve">) S, Na, </w:t>
      </w:r>
      <w:proofErr w:type="spellStart"/>
      <w:r w:rsidRPr="00183BB7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183BB7">
        <w:rPr>
          <w:rFonts w:ascii="Times New Roman" w:hAnsi="Times New Roman"/>
          <w:sz w:val="24"/>
          <w:szCs w:val="24"/>
          <w:lang w:val="en-US"/>
        </w:rPr>
        <w:t xml:space="preserve">, K; </w:t>
      </w:r>
      <w:r w:rsidRPr="004D58BC">
        <w:rPr>
          <w:rFonts w:ascii="Times New Roman" w:hAnsi="Times New Roman"/>
          <w:sz w:val="24"/>
          <w:szCs w:val="24"/>
        </w:rPr>
        <w:t>б</w:t>
      </w:r>
      <w:r w:rsidRPr="00183BB7">
        <w:rPr>
          <w:rFonts w:ascii="Times New Roman" w:hAnsi="Times New Roman"/>
          <w:sz w:val="24"/>
          <w:szCs w:val="24"/>
          <w:lang w:val="en-US"/>
        </w:rPr>
        <w:t xml:space="preserve">) O, H, C, N; </w:t>
      </w:r>
      <w:r w:rsidRPr="004D58BC">
        <w:rPr>
          <w:rFonts w:ascii="Times New Roman" w:hAnsi="Times New Roman"/>
          <w:sz w:val="24"/>
          <w:szCs w:val="24"/>
        </w:rPr>
        <w:t>в</w:t>
      </w:r>
      <w:r w:rsidRPr="00183BB7">
        <w:rPr>
          <w:rFonts w:ascii="Times New Roman" w:hAnsi="Times New Roman"/>
          <w:sz w:val="24"/>
          <w:szCs w:val="24"/>
          <w:lang w:val="en-US"/>
        </w:rPr>
        <w:t>) Ni, Cu, I, Br.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3. В каких клетках человека больше всего воды?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Жировых; б) костных; в) нервных.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4. Каковы функции воды в клетке?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Передача наследственной информации;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б) среда для химических реакций;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в) источник энергии.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5. К гидрофобным веществам относят: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соли; б) сахар; в) жиры.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6. Какие ионы входят в состав гемоглобина?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Mg2+; б) Fe2+; в) Zn2+.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7. На каком уровне организации наблюдаются различия между органическим и неорганическим миром?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Атомарный; б) молекулярный; в) клеточный.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8. Больше всего воды содержится в клетках: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эмбриона; б) молодого человека; в) старика.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9. Вода – основа жизни, т.к. она: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может находиться в трех состояниях (жидком, твердом и газообразном);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б) является растворителем, обеспечивающим как приток веще</w:t>
      </w:r>
      <w:proofErr w:type="gramStart"/>
      <w:r w:rsidRPr="004D58BC">
        <w:rPr>
          <w:rFonts w:ascii="Times New Roman" w:hAnsi="Times New Roman"/>
          <w:sz w:val="24"/>
          <w:szCs w:val="24"/>
        </w:rPr>
        <w:t>ств в кл</w:t>
      </w:r>
      <w:proofErr w:type="gramEnd"/>
      <w:r w:rsidRPr="004D58BC">
        <w:rPr>
          <w:rFonts w:ascii="Times New Roman" w:hAnsi="Times New Roman"/>
          <w:sz w:val="24"/>
          <w:szCs w:val="24"/>
        </w:rPr>
        <w:t>етку, так и удаление из нее продуктов обмена;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в) охлаждает поверхность при испарении.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10. Вещества, хорошо растворимые в воде, называются: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гидрофильными; б) гидрофобными; в) амфифильными.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11. Угол между валентными связями Н–О–Н в молекуле воды составляет: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а) 90°; б) 104,5°; в) 120°.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>12. Чем объясняется относительное постоянство реакции среды содержимого клетки?</w:t>
      </w:r>
    </w:p>
    <w:p w:rsidR="002E2CA8" w:rsidRPr="004D58BC" w:rsidRDefault="002E2CA8" w:rsidP="002E2CA8">
      <w:pPr>
        <w:pStyle w:val="a3"/>
        <w:rPr>
          <w:rFonts w:ascii="Times New Roman" w:hAnsi="Times New Roman"/>
          <w:sz w:val="24"/>
          <w:szCs w:val="24"/>
        </w:rPr>
      </w:pPr>
      <w:r w:rsidRPr="004D58BC">
        <w:rPr>
          <w:rFonts w:ascii="Times New Roman" w:hAnsi="Times New Roman"/>
          <w:sz w:val="24"/>
          <w:szCs w:val="24"/>
        </w:rPr>
        <w:t xml:space="preserve">а) Тургором; в) осмосом; в) </w:t>
      </w:r>
      <w:proofErr w:type="spellStart"/>
      <w:r w:rsidRPr="004D58BC">
        <w:rPr>
          <w:rFonts w:ascii="Times New Roman" w:hAnsi="Times New Roman"/>
          <w:sz w:val="24"/>
          <w:szCs w:val="24"/>
        </w:rPr>
        <w:t>буферностью</w:t>
      </w:r>
      <w:proofErr w:type="spellEnd"/>
      <w:r w:rsidRPr="004D58BC">
        <w:rPr>
          <w:rFonts w:ascii="Times New Roman" w:hAnsi="Times New Roman"/>
          <w:sz w:val="24"/>
          <w:szCs w:val="24"/>
        </w:rPr>
        <w:t>.</w:t>
      </w:r>
    </w:p>
    <w:p w:rsidR="0094674F" w:rsidRDefault="0094674F"/>
    <w:sectPr w:rsidR="0094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44"/>
    <w:rsid w:val="002E2CA8"/>
    <w:rsid w:val="00376A44"/>
    <w:rsid w:val="0094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CA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C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>Home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2017-01-29T16:37:00Z</dcterms:created>
  <dcterms:modified xsi:type="dcterms:W3CDTF">2017-01-29T16:37:00Z</dcterms:modified>
</cp:coreProperties>
</file>